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A2" w:rsidRPr="001E711B" w:rsidRDefault="00D57049" w:rsidP="00DD4708">
      <w:pPr>
        <w:jc w:val="center"/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876300</wp:posOffset>
            </wp:positionV>
            <wp:extent cx="3697588" cy="1765300"/>
            <wp:effectExtent l="0" t="0" r="0" b="6350"/>
            <wp:wrapNone/>
            <wp:docPr id="2" name="Bild 2" descr="Corona-Impfbusse starten Tour durch Rheinland-Pfa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-Impfbusse starten Tour durch Rheinland-Pfal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88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708" w:rsidRPr="001E711B"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Impfbus</w:t>
      </w:r>
      <w:r w:rsidR="005F7362">
        <w:rPr>
          <w:b/>
          <w:color w:val="00B0F0"/>
          <w:sz w:val="96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-Tour </w:t>
      </w:r>
      <w:r w:rsidR="005F7362" w:rsidRPr="005F7362">
        <w:rPr>
          <w:b/>
          <w:color w:val="00B0F0"/>
          <w:sz w:val="72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durch den</w:t>
      </w:r>
      <w:r w:rsidR="00DD4708" w:rsidRPr="005F7362">
        <w:rPr>
          <w:b/>
          <w:color w:val="00B0F0"/>
          <w:sz w:val="72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Landkreis Hassberge</w:t>
      </w:r>
    </w:p>
    <w:p w:rsidR="00D57049" w:rsidRDefault="00D57049" w:rsidP="00D57049">
      <w:pPr>
        <w:tabs>
          <w:tab w:val="left" w:pos="6760"/>
        </w:tabs>
        <w:rPr>
          <w:b/>
          <w:color w:val="00B0F0"/>
          <w:sz w:val="36"/>
          <w:szCs w:val="80"/>
        </w:rPr>
      </w:pPr>
    </w:p>
    <w:p w:rsidR="00DD4708" w:rsidRDefault="00D57049" w:rsidP="00D57049">
      <w:pPr>
        <w:tabs>
          <w:tab w:val="left" w:pos="6760"/>
        </w:tabs>
        <w:rPr>
          <w:b/>
          <w:color w:val="00B0F0"/>
          <w:sz w:val="36"/>
          <w:szCs w:val="80"/>
        </w:rPr>
      </w:pPr>
      <w:r>
        <w:rPr>
          <w:b/>
          <w:color w:val="00B0F0"/>
          <w:sz w:val="36"/>
          <w:szCs w:val="80"/>
        </w:rPr>
        <w:tab/>
      </w:r>
    </w:p>
    <w:p w:rsidR="00D57049" w:rsidRPr="00F04C06" w:rsidRDefault="00D57049" w:rsidP="00DD4708">
      <w:pPr>
        <w:jc w:val="center"/>
        <w:rPr>
          <w:b/>
          <w:color w:val="00B0F0"/>
          <w:sz w:val="16"/>
          <w:szCs w:val="8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5529"/>
      </w:tblGrid>
      <w:tr w:rsidR="00D57049" w:rsidTr="00C64200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Uhrzeit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DD4708" w:rsidRPr="00720910" w:rsidRDefault="00DD4708" w:rsidP="00893603">
            <w:pPr>
              <w:spacing w:before="240" w:line="360" w:lineRule="auto"/>
              <w:jc w:val="center"/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0910">
              <w:rPr>
                <w:b/>
                <w:color w:val="000000" w:themeColor="text1"/>
                <w:sz w:val="28"/>
                <w:szCs w:val="1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Haltestelle</w:t>
            </w:r>
          </w:p>
        </w:tc>
      </w:tr>
      <w:tr w:rsidR="00A549D0" w:rsidTr="00C64200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Default="00C64200" w:rsidP="00F04C06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</w:rPr>
              <w:t>21</w:t>
            </w:r>
            <w:r w:rsidR="00F56143">
              <w:rPr>
                <w:b/>
                <w:color w:val="000000" w:themeColor="text1"/>
                <w:sz w:val="28"/>
              </w:rPr>
              <w:t>.0</w:t>
            </w:r>
            <w:r w:rsidR="00F04C06">
              <w:rPr>
                <w:b/>
                <w:color w:val="000000" w:themeColor="text1"/>
                <w:sz w:val="28"/>
              </w:rPr>
              <w:t>6</w:t>
            </w:r>
            <w:r w:rsidR="00F56143">
              <w:rPr>
                <w:b/>
                <w:color w:val="000000" w:themeColor="text1"/>
                <w:sz w:val="28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Pr="00533C3A" w:rsidRDefault="00C64200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9D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Stadt Haßfurt, vor der Einhorn Apotheke</w:t>
            </w:r>
          </w:p>
          <w:p w:rsidR="00C6420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Hauptstraße 40</w:t>
            </w:r>
          </w:p>
        </w:tc>
      </w:tr>
      <w:tr w:rsidR="00C64200" w:rsidTr="00C64200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F04C06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21.06.22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Zeil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, Parkplatz am Tuchanger</w:t>
            </w:r>
          </w:p>
          <w:p w:rsidR="00C64200" w:rsidRPr="00C64200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 Tuchanger 1</w:t>
            </w:r>
          </w:p>
        </w:tc>
      </w:tr>
      <w:tr w:rsidR="00F56143" w:rsidTr="00F56143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Default="00C64200" w:rsidP="00F04C06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22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.0</w:t>
            </w:r>
            <w:r w:rsidR="00F04C06">
              <w:rPr>
                <w:b/>
                <w:color w:val="000000" w:themeColor="text1"/>
                <w:sz w:val="28"/>
                <w:szCs w:val="16"/>
              </w:rPr>
              <w:t>6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Pr="00533C3A" w:rsidRDefault="00F56143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4200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16"/>
              </w:rPr>
              <w:t>Ebelsbach</w:t>
            </w:r>
            <w:proofErr w:type="spellEnd"/>
            <w:r>
              <w:rPr>
                <w:b/>
                <w:color w:val="000000" w:themeColor="text1"/>
                <w:sz w:val="28"/>
                <w:szCs w:val="16"/>
              </w:rPr>
              <w:t>, Parkplatz Sportplatz</w:t>
            </w:r>
          </w:p>
          <w:p w:rsidR="00586A3C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Georg-Schäfer-Straße 30</w:t>
            </w:r>
          </w:p>
        </w:tc>
      </w:tr>
      <w:tr w:rsidR="00F56143" w:rsidTr="00F04C06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143" w:rsidRDefault="00C64200" w:rsidP="00013A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22</w:t>
            </w:r>
            <w:r w:rsidR="00F04C06">
              <w:rPr>
                <w:b/>
                <w:color w:val="000000" w:themeColor="text1"/>
                <w:sz w:val="28"/>
                <w:szCs w:val="16"/>
              </w:rPr>
              <w:t>.06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6143" w:rsidRDefault="00F56143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Königsberg,</w:t>
            </w:r>
            <w:r>
              <w:rPr>
                <w:b/>
                <w:color w:val="000000" w:themeColor="text1"/>
                <w:sz w:val="28"/>
                <w:szCs w:val="16"/>
              </w:rPr>
              <w:t xml:space="preserve"> am</w:t>
            </w:r>
            <w:r>
              <w:rPr>
                <w:b/>
                <w:color w:val="000000" w:themeColor="text1"/>
                <w:sz w:val="28"/>
                <w:szCs w:val="16"/>
              </w:rPr>
              <w:t xml:space="preserve"> Hallenbad</w:t>
            </w:r>
          </w:p>
          <w:p w:rsidR="00C6420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Alleestraße 7</w:t>
            </w:r>
          </w:p>
        </w:tc>
      </w:tr>
      <w:tr w:rsidR="00F7239C" w:rsidTr="00F04C06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C64200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24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.06.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F04C06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6143" w:rsidRDefault="00C64200" w:rsidP="00C6420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16"/>
              </w:rPr>
              <w:t>Rentweinsdorf</w:t>
            </w:r>
            <w:proofErr w:type="spellEnd"/>
            <w:r>
              <w:rPr>
                <w:b/>
                <w:color w:val="000000" w:themeColor="text1"/>
                <w:sz w:val="28"/>
                <w:szCs w:val="16"/>
              </w:rPr>
              <w:t>, Planplatz</w:t>
            </w:r>
          </w:p>
        </w:tc>
      </w:tr>
      <w:tr w:rsidR="00F04C06" w:rsidTr="00F04C06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C06" w:rsidRDefault="00C64200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24</w:t>
            </w:r>
            <w:r w:rsidR="00F04C06">
              <w:rPr>
                <w:b/>
                <w:color w:val="000000" w:themeColor="text1"/>
                <w:sz w:val="28"/>
                <w:szCs w:val="16"/>
              </w:rPr>
              <w:t>.06.22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C06" w:rsidRDefault="00F04C06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4200" w:rsidRDefault="00C64200" w:rsidP="00C6420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33C3A">
              <w:rPr>
                <w:b/>
                <w:color w:val="000000" w:themeColor="text1"/>
                <w:sz w:val="28"/>
                <w:szCs w:val="28"/>
              </w:rPr>
              <w:t>Ebern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533C3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Frauengrundhalle</w:t>
            </w:r>
          </w:p>
          <w:p w:rsidR="00F04C06" w:rsidRPr="00F04C06" w:rsidRDefault="00C64200" w:rsidP="00C6420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Graf-Stauffenberg-Straße 1</w:t>
            </w:r>
          </w:p>
        </w:tc>
      </w:tr>
      <w:tr w:rsidR="00F7239C" w:rsidTr="00F7239C">
        <w:trPr>
          <w:jc w:val="center"/>
        </w:trPr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C64200" w:rsidP="00013A08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26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.06.22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F7239C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11:30 – 14:30</w:t>
            </w:r>
          </w:p>
        </w:tc>
        <w:tc>
          <w:tcPr>
            <w:tcW w:w="55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239C" w:rsidRDefault="00C64200" w:rsidP="00F838DA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Sand a. Main, Wein &amp; Main am Altmainufer</w:t>
            </w:r>
          </w:p>
        </w:tc>
        <w:bookmarkStart w:id="0" w:name="_GoBack"/>
        <w:bookmarkEnd w:id="0"/>
      </w:tr>
      <w:tr w:rsidR="00F7239C" w:rsidTr="00F7239C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Default="00C64200" w:rsidP="00F56143">
            <w:pPr>
              <w:jc w:val="center"/>
              <w:rPr>
                <w:b/>
                <w:color w:val="000000" w:themeColor="text1"/>
                <w:sz w:val="28"/>
                <w:szCs w:val="16"/>
              </w:rPr>
            </w:pPr>
            <w:r>
              <w:rPr>
                <w:b/>
                <w:color w:val="000000" w:themeColor="text1"/>
                <w:sz w:val="28"/>
                <w:szCs w:val="16"/>
              </w:rPr>
              <w:t>26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.0</w:t>
            </w:r>
            <w:r w:rsidR="00F56143">
              <w:rPr>
                <w:b/>
                <w:color w:val="000000" w:themeColor="text1"/>
                <w:sz w:val="28"/>
                <w:szCs w:val="16"/>
              </w:rPr>
              <w:t>6</w:t>
            </w:r>
            <w:r w:rsidR="00F7239C">
              <w:rPr>
                <w:b/>
                <w:color w:val="000000" w:themeColor="text1"/>
                <w:sz w:val="28"/>
                <w:szCs w:val="16"/>
              </w:rPr>
              <w:t>.22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Default="00F7239C" w:rsidP="00013A0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16"/>
              </w:rPr>
            </w:pPr>
            <w:r w:rsidRPr="00533C3A">
              <w:rPr>
                <w:b/>
                <w:color w:val="000000" w:themeColor="text1"/>
                <w:sz w:val="28"/>
                <w:szCs w:val="16"/>
              </w:rPr>
              <w:t>15:30 – 18:30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239C" w:rsidRPr="00F04C06" w:rsidRDefault="00C64200" w:rsidP="00F838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Sand a. Main, Wein &amp; Main am Altmainufer</w:t>
            </w:r>
          </w:p>
        </w:tc>
      </w:tr>
    </w:tbl>
    <w:p w:rsidR="00533C3A" w:rsidRPr="00315AF1" w:rsidRDefault="00533C3A" w:rsidP="00533C3A">
      <w:pPr>
        <w:rPr>
          <w:b/>
          <w:color w:val="00B0F0"/>
          <w:sz w:val="4"/>
          <w:szCs w:val="80"/>
        </w:rPr>
      </w:pPr>
    </w:p>
    <w:p w:rsidR="007E3CEC" w:rsidRPr="005F7362" w:rsidRDefault="007E3CEC" w:rsidP="00315AF1">
      <w:pPr>
        <w:jc w:val="center"/>
        <w:rPr>
          <w:b/>
          <w:color w:val="00B0F0"/>
          <w:sz w:val="32"/>
          <w:szCs w:val="80"/>
        </w:rPr>
      </w:pPr>
      <w:r w:rsidRPr="007E3CEC">
        <w:rPr>
          <w:b/>
          <w:color w:val="00B0F0"/>
          <w:sz w:val="32"/>
          <w:szCs w:val="80"/>
        </w:rPr>
        <w:t xml:space="preserve">An allen </w:t>
      </w:r>
      <w:r>
        <w:rPr>
          <w:b/>
          <w:color w:val="00B0F0"/>
          <w:sz w:val="32"/>
          <w:szCs w:val="80"/>
        </w:rPr>
        <w:t>Haltestellen ist eine Impfung</w:t>
      </w:r>
      <w:r w:rsidR="00DD4708" w:rsidRPr="005F7362">
        <w:rPr>
          <w:b/>
          <w:color w:val="00B0F0"/>
          <w:sz w:val="32"/>
          <w:szCs w:val="80"/>
        </w:rPr>
        <w:t xml:space="preserve"> </w:t>
      </w:r>
      <w:r>
        <w:rPr>
          <w:b/>
          <w:color w:val="00B0F0"/>
          <w:sz w:val="32"/>
          <w:szCs w:val="80"/>
        </w:rPr>
        <w:t xml:space="preserve">mit den Impfstoffen von </w:t>
      </w:r>
      <w:proofErr w:type="spellStart"/>
      <w:r>
        <w:rPr>
          <w:b/>
          <w:color w:val="00B0F0"/>
          <w:sz w:val="32"/>
          <w:szCs w:val="80"/>
        </w:rPr>
        <w:t>Biontech</w:t>
      </w:r>
      <w:proofErr w:type="spellEnd"/>
      <w:r>
        <w:rPr>
          <w:b/>
          <w:color w:val="00B0F0"/>
          <w:sz w:val="32"/>
          <w:szCs w:val="80"/>
        </w:rPr>
        <w:t xml:space="preserve">, </w:t>
      </w:r>
      <w:proofErr w:type="spellStart"/>
      <w:r>
        <w:rPr>
          <w:b/>
          <w:color w:val="00B0F0"/>
          <w:sz w:val="32"/>
          <w:szCs w:val="80"/>
        </w:rPr>
        <w:t>Moderna</w:t>
      </w:r>
      <w:proofErr w:type="spellEnd"/>
      <w:r>
        <w:rPr>
          <w:b/>
          <w:color w:val="00B0F0"/>
          <w:sz w:val="32"/>
          <w:szCs w:val="80"/>
        </w:rPr>
        <w:t xml:space="preserve"> oder </w:t>
      </w:r>
      <w:proofErr w:type="spellStart"/>
      <w:r>
        <w:rPr>
          <w:b/>
          <w:color w:val="00B0F0"/>
          <w:sz w:val="32"/>
          <w:szCs w:val="80"/>
        </w:rPr>
        <w:t>Novavax</w:t>
      </w:r>
      <w:proofErr w:type="spellEnd"/>
      <w:r>
        <w:rPr>
          <w:b/>
          <w:color w:val="00B0F0"/>
          <w:sz w:val="32"/>
          <w:szCs w:val="80"/>
        </w:rPr>
        <w:t xml:space="preserve"> </w:t>
      </w:r>
      <w:r w:rsidR="00DD4708" w:rsidRPr="007E3CEC">
        <w:rPr>
          <w:b/>
          <w:color w:val="00B0F0"/>
          <w:sz w:val="32"/>
          <w:szCs w:val="80"/>
          <w:u w:val="single"/>
        </w:rPr>
        <w:t>ohne Termin</w:t>
      </w:r>
      <w:r>
        <w:rPr>
          <w:b/>
          <w:color w:val="00B0F0"/>
          <w:sz w:val="32"/>
          <w:szCs w:val="80"/>
        </w:rPr>
        <w:t xml:space="preserve"> möglich. Kinderimpfungen (5 - 11 Jahre) werden nur im Impfzentrum durchgeführt.</w:t>
      </w:r>
    </w:p>
    <w:p w:rsidR="007E3CEC" w:rsidRDefault="001E711B" w:rsidP="007E3CEC">
      <w:pPr>
        <w:spacing w:after="0"/>
        <w:jc w:val="center"/>
        <w:rPr>
          <w:b/>
          <w:color w:val="00B0F0"/>
          <w:sz w:val="32"/>
          <w:szCs w:val="80"/>
        </w:rPr>
      </w:pPr>
      <w:r w:rsidRPr="005F7362">
        <w:rPr>
          <w:noProof/>
          <w:color w:val="00B0F0"/>
          <w:lang w:eastAsia="de-DE"/>
        </w:rPr>
        <w:drawing>
          <wp:anchor distT="0" distB="0" distL="114300" distR="114300" simplePos="0" relativeHeight="251661312" behindDoc="1" locked="0" layoutInCell="1" allowOverlap="1" wp14:anchorId="11311416" wp14:editId="22DC3F6D">
            <wp:simplePos x="0" y="0"/>
            <wp:positionH relativeFrom="margin">
              <wp:posOffset>5594350</wp:posOffset>
            </wp:positionH>
            <wp:positionV relativeFrom="paragraph">
              <wp:posOffset>5715</wp:posOffset>
            </wp:positionV>
            <wp:extent cx="1051560" cy="1238250"/>
            <wp:effectExtent l="0" t="0" r="0" b="0"/>
            <wp:wrapNone/>
            <wp:docPr id="1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7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0"/>
                    <a:stretch/>
                  </pic:blipFill>
                  <pic:spPr bwMode="auto">
                    <a:xfrm>
                      <a:off x="0" y="0"/>
                      <a:ext cx="105156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CEC">
        <w:rPr>
          <w:b/>
          <w:color w:val="00B0F0"/>
          <w:sz w:val="32"/>
          <w:szCs w:val="80"/>
        </w:rPr>
        <w:t>Für weitere</w:t>
      </w:r>
      <w:r w:rsidRPr="005F7362">
        <w:rPr>
          <w:b/>
          <w:color w:val="00B0F0"/>
          <w:sz w:val="32"/>
          <w:szCs w:val="80"/>
        </w:rPr>
        <w:t xml:space="preserve"> Infos </w:t>
      </w:r>
      <w:r w:rsidR="007E3CEC" w:rsidRPr="007E3CEC">
        <w:rPr>
          <w:rStyle w:val="Hyperlink"/>
          <w:b/>
          <w:color w:val="00B0F0"/>
          <w:sz w:val="32"/>
          <w:szCs w:val="80"/>
          <w:u w:val="none"/>
        </w:rPr>
        <w:t xml:space="preserve">erreichen Sie die </w:t>
      </w:r>
      <w:r w:rsidR="007E3CEC" w:rsidRPr="007E3CEC">
        <w:rPr>
          <w:b/>
          <w:color w:val="00B0F0"/>
          <w:sz w:val="32"/>
          <w:szCs w:val="80"/>
        </w:rPr>
        <w:t>Impfhotline</w:t>
      </w:r>
      <w:r w:rsidR="007E3CEC">
        <w:rPr>
          <w:b/>
          <w:color w:val="00B0F0"/>
          <w:sz w:val="32"/>
          <w:szCs w:val="80"/>
        </w:rPr>
        <w:t xml:space="preserve"> </w:t>
      </w:r>
    </w:p>
    <w:p w:rsidR="001E711B" w:rsidRPr="005F7362" w:rsidRDefault="007E3CEC" w:rsidP="007E3CEC">
      <w:pPr>
        <w:spacing w:after="0"/>
        <w:jc w:val="center"/>
        <w:rPr>
          <w:b/>
          <w:color w:val="00B0F0"/>
          <w:sz w:val="32"/>
          <w:szCs w:val="80"/>
        </w:rPr>
      </w:pPr>
      <w:r>
        <w:rPr>
          <w:b/>
          <w:color w:val="00B0F0"/>
          <w:sz w:val="32"/>
          <w:szCs w:val="80"/>
        </w:rPr>
        <w:t xml:space="preserve">unter </w:t>
      </w:r>
      <w:r w:rsidR="001E711B" w:rsidRPr="005F7362">
        <w:rPr>
          <w:b/>
          <w:color w:val="00B0F0"/>
          <w:sz w:val="32"/>
          <w:szCs w:val="80"/>
        </w:rPr>
        <w:t>0</w:t>
      </w:r>
      <w:r w:rsidR="00EE138F">
        <w:rPr>
          <w:b/>
          <w:color w:val="00B0F0"/>
          <w:sz w:val="32"/>
          <w:szCs w:val="80"/>
        </w:rPr>
        <w:t>9521/27-769</w:t>
      </w:r>
    </w:p>
    <w:p w:rsidR="00205A52" w:rsidRDefault="00205A52" w:rsidP="00315AF1">
      <w:pPr>
        <w:pStyle w:val="KeinLeerraum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E711B" w:rsidRPr="00EE138F" w:rsidRDefault="001E711B" w:rsidP="001E711B">
      <w:pPr>
        <w:pStyle w:val="KeinLeerraum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Mitzubringen ist: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Ausweisdokument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Impfpass </w:t>
      </w:r>
      <w:r w:rsid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wenn vorhanden</w:t>
      </w:r>
      <w:r w:rsid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E711B" w:rsidRPr="00EE138F" w:rsidRDefault="001E711B" w:rsidP="001E711B">
      <w:pPr>
        <w:pStyle w:val="KeinLeerraum"/>
        <w:numPr>
          <w:ilvl w:val="0"/>
          <w:numId w:val="1"/>
        </w:num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 Zweit-, bzw. Auffrischungsimpfung muss ein Nachweis über die</w:t>
      </w:r>
    </w:p>
    <w:p w:rsidR="001E711B" w:rsidRPr="00EE138F" w:rsidRDefault="001E711B" w:rsidP="001E711B">
      <w:pPr>
        <w:pStyle w:val="KeinLeerraum"/>
        <w:ind w:left="72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vorangegangenen Impfungen mitgebracht werden (Impfpass, digitales Impfzertifikat o. </w:t>
      </w:r>
      <w:proofErr w:type="spellStart"/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Impfdoku</w:t>
      </w:r>
      <w:proofErr w:type="spellEnd"/>
      <w:r w:rsidRPr="00EE138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sectPr w:rsidR="001E711B" w:rsidRPr="00EE138F" w:rsidSect="001E7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9EE"/>
    <w:multiLevelType w:val="hybridMultilevel"/>
    <w:tmpl w:val="1C6266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08"/>
    <w:rsid w:val="00013A08"/>
    <w:rsid w:val="000C167F"/>
    <w:rsid w:val="0013541D"/>
    <w:rsid w:val="001C7EB1"/>
    <w:rsid w:val="001E711B"/>
    <w:rsid w:val="00205A52"/>
    <w:rsid w:val="0024067F"/>
    <w:rsid w:val="00255AF4"/>
    <w:rsid w:val="0027427C"/>
    <w:rsid w:val="00282EA2"/>
    <w:rsid w:val="00315AF1"/>
    <w:rsid w:val="003D1298"/>
    <w:rsid w:val="00435164"/>
    <w:rsid w:val="00533C3A"/>
    <w:rsid w:val="00586A3C"/>
    <w:rsid w:val="005F7362"/>
    <w:rsid w:val="00720910"/>
    <w:rsid w:val="00793B18"/>
    <w:rsid w:val="007C1B57"/>
    <w:rsid w:val="007E3CEC"/>
    <w:rsid w:val="00893603"/>
    <w:rsid w:val="008E364D"/>
    <w:rsid w:val="009055C2"/>
    <w:rsid w:val="00A549D0"/>
    <w:rsid w:val="00B24ECA"/>
    <w:rsid w:val="00B85358"/>
    <w:rsid w:val="00C64200"/>
    <w:rsid w:val="00CA0661"/>
    <w:rsid w:val="00CE044A"/>
    <w:rsid w:val="00D57049"/>
    <w:rsid w:val="00DD4708"/>
    <w:rsid w:val="00E957A2"/>
    <w:rsid w:val="00EE138F"/>
    <w:rsid w:val="00F04C06"/>
    <w:rsid w:val="00F27530"/>
    <w:rsid w:val="00F4073F"/>
    <w:rsid w:val="00F56143"/>
    <w:rsid w:val="00F7239C"/>
    <w:rsid w:val="00F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E395-5084-4A75-9854-EA9EE4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711B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E7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Wittig, Carmen</dc:creator>
  <cp:keywords/>
  <dc:description/>
  <cp:lastModifiedBy>Wittig, Carmen</cp:lastModifiedBy>
  <cp:revision>2</cp:revision>
  <dcterms:created xsi:type="dcterms:W3CDTF">2022-06-09T09:41:00Z</dcterms:created>
  <dcterms:modified xsi:type="dcterms:W3CDTF">2022-06-09T09:41:00Z</dcterms:modified>
</cp:coreProperties>
</file>